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5A2" w:rsidRDefault="003E65A2" w:rsidP="002B0B4B">
      <w:pPr>
        <w:pStyle w:val="Heading1"/>
      </w:pPr>
    </w:p>
    <w:p w:rsidR="0086481B" w:rsidRDefault="0086481B" w:rsidP="0086481B">
      <w:pPr>
        <w:rPr>
          <w:lang w:val="bg-BG"/>
        </w:rPr>
      </w:pPr>
    </w:p>
    <w:p w:rsidR="0086481B" w:rsidRPr="00CC6E0E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86481B" w:rsidRPr="0086481B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4C5CB2" w:rsidRPr="004C5CB2" w:rsidRDefault="00116FAC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86481B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86481B" w:rsidRPr="00CC6E0E">
        <w:rPr>
          <w:color w:val="000000"/>
          <w:sz w:val="18"/>
          <w:szCs w:val="18"/>
          <w:lang w:val="ru-RU"/>
        </w:rPr>
        <w:t xml:space="preserve">        </w:t>
      </w:r>
      <w:r w:rsidR="0086481B" w:rsidRPr="00E9654C">
        <w:rPr>
          <w:color w:val="000000"/>
          <w:sz w:val="18"/>
          <w:szCs w:val="18"/>
        </w:rPr>
        <w:t xml:space="preserve">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</w:t>
      </w:r>
      <w:r w:rsidR="0086481B" w:rsidRPr="00E9654C">
        <w:rPr>
          <w:color w:val="000000"/>
          <w:sz w:val="18"/>
          <w:szCs w:val="18"/>
        </w:rPr>
        <w:t xml:space="preserve"> тел.: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903 56 43</w:t>
      </w:r>
      <w:r w:rsidR="0086481B" w:rsidRPr="00E9654C">
        <w:rPr>
          <w:color w:val="000000"/>
          <w:sz w:val="18"/>
          <w:szCs w:val="18"/>
        </w:rPr>
        <w:t xml:space="preserve">,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903 56 40</w:t>
      </w:r>
      <w:r w:rsidR="0086481B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86481B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86481B" w:rsidRPr="00E9654C">
        <w:rPr>
          <w:color w:val="000000"/>
          <w:sz w:val="18"/>
          <w:szCs w:val="18"/>
        </w:rPr>
        <w:t xml:space="preserve">             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               </w:t>
      </w:r>
      <w:r w:rsidR="0086481B" w:rsidRPr="00E9654C">
        <w:rPr>
          <w:color w:val="000000"/>
          <w:sz w:val="18"/>
          <w:szCs w:val="18"/>
          <w:lang w:val="en-US"/>
        </w:rPr>
        <w:t>e</w:t>
      </w:r>
      <w:r w:rsidR="0086481B" w:rsidRPr="00CC6E0E">
        <w:rPr>
          <w:color w:val="000000"/>
          <w:sz w:val="18"/>
          <w:szCs w:val="18"/>
          <w:lang w:val="ru-RU"/>
        </w:rPr>
        <w:t>-</w:t>
      </w:r>
      <w:r w:rsidR="0086481B" w:rsidRPr="00E9654C">
        <w:rPr>
          <w:color w:val="000000"/>
          <w:sz w:val="18"/>
          <w:szCs w:val="18"/>
          <w:lang w:val="en-US"/>
        </w:rPr>
        <w:t>mail</w:t>
      </w:r>
      <w:r w:rsidR="0086481B" w:rsidRPr="00CC6E0E">
        <w:rPr>
          <w:color w:val="000000"/>
          <w:sz w:val="18"/>
          <w:szCs w:val="18"/>
          <w:lang w:val="ru-RU"/>
        </w:rPr>
        <w:t xml:space="preserve">: </w:t>
      </w:r>
      <w:r w:rsidR="0081309A">
        <w:rPr>
          <w:color w:val="000000"/>
          <w:sz w:val="18"/>
          <w:szCs w:val="18"/>
          <w:lang w:val="en-US"/>
        </w:rPr>
        <w:fldChar w:fldCharType="begin"/>
      </w:r>
      <w:r w:rsidR="0081309A" w:rsidRPr="004C5CB2">
        <w:rPr>
          <w:color w:val="000000"/>
          <w:sz w:val="18"/>
          <w:szCs w:val="18"/>
        </w:rPr>
        <w:instrText xml:space="preserve"> </w:instrText>
      </w:r>
      <w:r w:rsidR="0081309A">
        <w:rPr>
          <w:color w:val="000000"/>
          <w:sz w:val="18"/>
          <w:szCs w:val="18"/>
          <w:lang w:val="en-US"/>
        </w:rPr>
        <w:instrText>HYPERLINK</w:instrText>
      </w:r>
      <w:r w:rsidR="0081309A" w:rsidRPr="004C5CB2">
        <w:rPr>
          <w:color w:val="000000"/>
          <w:sz w:val="18"/>
          <w:szCs w:val="18"/>
        </w:rPr>
        <w:instrText xml:space="preserve"> "</w:instrText>
      </w:r>
      <w:r w:rsidR="0081309A">
        <w:rPr>
          <w:color w:val="000000"/>
          <w:sz w:val="18"/>
          <w:szCs w:val="18"/>
          <w:lang w:val="en-US"/>
        </w:rPr>
        <w:instrText>mailto</w:instrText>
      </w:r>
      <w:r w:rsidR="0081309A" w:rsidRPr="004C5CB2">
        <w:rPr>
          <w:color w:val="000000"/>
          <w:sz w:val="18"/>
          <w:szCs w:val="18"/>
        </w:rPr>
        <w:instrText>:</w:instrText>
      </w:r>
      <w:r w:rsidR="0081309A" w:rsidRPr="0081309A">
        <w:rPr>
          <w:color w:val="000000"/>
          <w:sz w:val="18"/>
          <w:szCs w:val="18"/>
          <w:lang w:val="en-US"/>
        </w:rPr>
        <w:instrText>asset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management</w:instrText>
      </w:r>
      <w:r w:rsidR="0081309A" w:rsidRPr="004C5CB2">
        <w:rPr>
          <w:color w:val="000000"/>
          <w:sz w:val="18"/>
          <w:szCs w:val="18"/>
        </w:rPr>
        <w:instrText>@</w:instrText>
      </w:r>
      <w:r w:rsidR="0081309A" w:rsidRPr="0081309A">
        <w:rPr>
          <w:color w:val="000000"/>
          <w:sz w:val="18"/>
          <w:szCs w:val="18"/>
          <w:lang w:val="en-US"/>
        </w:rPr>
        <w:instrText>teximbank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bg</w:instrText>
      </w:r>
      <w:r w:rsidR="0081309A" w:rsidRPr="004C5CB2">
        <w:rPr>
          <w:color w:val="000000"/>
          <w:sz w:val="18"/>
          <w:szCs w:val="18"/>
        </w:rPr>
        <w:instrText xml:space="preserve">" </w:instrText>
      </w:r>
      <w:r w:rsidR="0081309A">
        <w:rPr>
          <w:color w:val="000000"/>
          <w:sz w:val="18"/>
          <w:szCs w:val="18"/>
          <w:lang w:val="en-US"/>
        </w:rPr>
        <w:fldChar w:fldCharType="separate"/>
      </w:r>
      <w:r w:rsidR="0081309A" w:rsidRPr="004D03DF">
        <w:rPr>
          <w:rStyle w:val="Hyperlink"/>
          <w:sz w:val="18"/>
          <w:szCs w:val="18"/>
          <w:lang w:val="en-US"/>
        </w:rPr>
        <w:t>asset</w:t>
      </w:r>
      <w:r w:rsidR="0081309A" w:rsidRPr="004C5CB2">
        <w:rPr>
          <w:rStyle w:val="Hyperlink"/>
          <w:sz w:val="18"/>
          <w:szCs w:val="18"/>
        </w:rPr>
        <w:t>.</w:t>
      </w:r>
      <w:r w:rsidR="0081309A" w:rsidRPr="004D03DF">
        <w:rPr>
          <w:rStyle w:val="Hyperlink"/>
          <w:sz w:val="18"/>
          <w:szCs w:val="18"/>
          <w:lang w:val="en-US"/>
        </w:rPr>
        <w:t>management</w:t>
      </w:r>
      <w:r w:rsidR="0081309A" w:rsidRPr="004C5CB2">
        <w:rPr>
          <w:rStyle w:val="Hyperlink"/>
          <w:sz w:val="18"/>
          <w:szCs w:val="18"/>
        </w:rPr>
        <w:t>@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1309A" w:rsidRPr="004C5CB2">
        <w:rPr>
          <w:rStyle w:val="Hyperlink"/>
          <w:sz w:val="18"/>
          <w:szCs w:val="18"/>
        </w:rPr>
        <w:t>.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1309A">
        <w:rPr>
          <w:color w:val="000000"/>
          <w:sz w:val="18"/>
          <w:szCs w:val="18"/>
          <w:lang w:val="en-US"/>
        </w:rPr>
        <w:fldChar w:fldCharType="end"/>
      </w:r>
      <w:r w:rsidR="004C5CB2" w:rsidRPr="004C5CB2">
        <w:rPr>
          <w:color w:val="000000"/>
          <w:sz w:val="18"/>
          <w:szCs w:val="18"/>
          <w:lang w:val="ru-RU"/>
        </w:rPr>
        <w:t xml:space="preserve"> </w:t>
      </w:r>
    </w:p>
    <w:p w:rsidR="0086481B" w:rsidRPr="00E9654C" w:rsidRDefault="004C5CB2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4C5CB2">
        <w:rPr>
          <w:color w:val="000000"/>
          <w:sz w:val="18"/>
          <w:szCs w:val="18"/>
          <w:lang w:val="ru-RU"/>
        </w:rPr>
        <w:tab/>
      </w:r>
      <w:r w:rsidRPr="004C5CB2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86481B" w:rsidRPr="00E9654C">
        <w:rPr>
          <w:color w:val="000000"/>
          <w:sz w:val="18"/>
          <w:szCs w:val="18"/>
        </w:rPr>
        <w:br/>
      </w:r>
    </w:p>
    <w:p w:rsidR="0086481B" w:rsidRDefault="0086481B" w:rsidP="0086481B">
      <w:pPr>
        <w:rPr>
          <w:lang w:val="bg-BG"/>
        </w:rPr>
      </w:pPr>
    </w:p>
    <w:p w:rsidR="0086481B" w:rsidRPr="0086481B" w:rsidRDefault="0086481B" w:rsidP="0086481B">
      <w:pPr>
        <w:rPr>
          <w:lang w:val="bg-BG"/>
        </w:rPr>
      </w:pPr>
    </w:p>
    <w:p w:rsidR="003E65A2" w:rsidRDefault="003E65A2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3E65A2" w:rsidRPr="00A94790" w:rsidRDefault="003E65A2">
      <w:pPr>
        <w:pStyle w:val="BodyTextIndent"/>
        <w:ind w:firstLine="0"/>
        <w:rPr>
          <w:lang w:val="ru-RU"/>
        </w:rPr>
      </w:pPr>
    </w:p>
    <w:p w:rsidR="003E65A2" w:rsidRDefault="003E65A2">
      <w:pPr>
        <w:pStyle w:val="BodyTextIndent"/>
        <w:ind w:firstLine="0"/>
      </w:pPr>
      <w:r>
        <w:t xml:space="preserve">На основание чл. </w:t>
      </w:r>
      <w:r w:rsidR="00A506E2">
        <w:t>64</w:t>
      </w:r>
      <w:r>
        <w:t xml:space="preserve"> </w:t>
      </w:r>
      <w:r w:rsidR="00FE6FB5">
        <w:t xml:space="preserve">ал.1 </w:t>
      </w:r>
      <w:r>
        <w:t>от З</w:t>
      </w:r>
      <w:r w:rsidR="00A506E2">
        <w:t>ДКИСДПКИ Ви</w:t>
      </w:r>
      <w:r>
        <w:t xml:space="preserve"> уведомяваме за определените цени за дялове, като следва:</w:t>
      </w:r>
    </w:p>
    <w:p w:rsidR="003E65A2" w:rsidRDefault="003E65A2">
      <w:pPr>
        <w:pStyle w:val="BodyTextIndent"/>
        <w:rPr>
          <w:sz w:val="20"/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4"/>
        <w:gridCol w:w="1984"/>
        <w:gridCol w:w="1418"/>
        <w:gridCol w:w="1842"/>
        <w:gridCol w:w="1701"/>
        <w:gridCol w:w="1560"/>
      </w:tblGrid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Pr="00171B71" w:rsidRDefault="00FE6FB5" w:rsidP="00F52BCD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Цени на един дял за</w:t>
            </w:r>
            <w:r w:rsidRPr="00FA1A58">
              <w:rPr>
                <w:b/>
                <w:sz w:val="22"/>
                <w:lang w:val="ru-RU"/>
              </w:rPr>
              <w:t xml:space="preserve"> </w:t>
            </w:r>
            <w:bookmarkStart w:id="0" w:name="CurrentDate1"/>
            <w:bookmarkEnd w:id="0"/>
            <w:r w:rsidR="004B5DB8">
              <w:rPr>
                <w:b/>
                <w:sz w:val="22"/>
                <w:lang w:val="ru-RU"/>
              </w:rPr>
              <w:t>12.05.2022</w:t>
            </w:r>
            <w:r w:rsidRPr="004C5CB2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 w:rsidRPr="00FE6FB5"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98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Емисионна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Цена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обратно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FE6FB5" w:rsidRPr="00B4156E" w:rsidRDefault="00FE6FB5" w:rsidP="00FE6FB5">
            <w:pPr>
              <w:jc w:val="center"/>
              <w:rPr>
                <w:sz w:val="22"/>
                <w:lang w:val="bg-BG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842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</w:tr>
      <w:tr w:rsidR="00FE6FB5" w:rsidRPr="00830F70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България”</w:t>
            </w:r>
          </w:p>
          <w:p w:rsidR="00FE6FB5" w:rsidRDefault="00FE6FB5" w:rsidP="00FE6FB5"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E6FB5" w:rsidRDefault="004B5DB8" w:rsidP="00FE6FB5">
            <w:pPr>
              <w:jc w:val="center"/>
              <w:rPr>
                <w:b/>
                <w:sz w:val="22"/>
              </w:rPr>
            </w:pPr>
            <w:bookmarkStart w:id="1" w:name="EmissionnaStoinost_FundID_3_1"/>
            <w:bookmarkEnd w:id="1"/>
            <w:r>
              <w:rPr>
                <w:sz w:val="22"/>
                <w:lang w:val="ru-RU"/>
              </w:rPr>
              <w:t>69.8030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4B5DB8" w:rsidP="00FE6FB5">
            <w:pPr>
              <w:jc w:val="center"/>
              <w:rPr>
                <w:b/>
                <w:sz w:val="22"/>
              </w:rPr>
            </w:pPr>
            <w:bookmarkStart w:id="2" w:name="EmissionnaStoinost_FundID_3_2"/>
            <w:bookmarkEnd w:id="2"/>
            <w:r>
              <w:rPr>
                <w:sz w:val="22"/>
                <w:lang w:val="ru-RU"/>
              </w:rPr>
              <w:t>69.8030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842" w:type="dxa"/>
            <w:vMerge w:val="restart"/>
            <w:vAlign w:val="center"/>
          </w:tcPr>
          <w:p w:rsidR="00FE6FB5" w:rsidRDefault="004B5DB8" w:rsidP="00FE6FB5">
            <w:pPr>
              <w:jc w:val="center"/>
              <w:rPr>
                <w:sz w:val="22"/>
                <w:lang w:val="bg-BG"/>
              </w:rPr>
            </w:pPr>
            <w:bookmarkStart w:id="3" w:name="ObratnoIzkupuvane_FundID_3"/>
            <w:bookmarkEnd w:id="3"/>
            <w:r>
              <w:rPr>
                <w:sz w:val="22"/>
                <w:lang w:val="ru-RU"/>
              </w:rPr>
              <w:t>69.8030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701" w:type="dxa"/>
            <w:vMerge w:val="restart"/>
            <w:vAlign w:val="center"/>
          </w:tcPr>
          <w:p w:rsidR="00FE6FB5" w:rsidRPr="00B95415" w:rsidRDefault="004B5DB8" w:rsidP="00FE6FB5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3"/>
            <w:bookmarkEnd w:id="4"/>
            <w:r>
              <w:rPr>
                <w:sz w:val="22"/>
                <w:lang w:val="ru-RU"/>
              </w:rPr>
              <w:t>41 363 065.02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560" w:type="dxa"/>
            <w:vMerge w:val="restart"/>
            <w:vAlign w:val="center"/>
          </w:tcPr>
          <w:p w:rsidR="00FE6FB5" w:rsidRPr="006C4570" w:rsidRDefault="004B5DB8" w:rsidP="00FE6FB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3"/>
            <w:bookmarkEnd w:id="5"/>
            <w:r>
              <w:rPr>
                <w:b/>
                <w:sz w:val="22"/>
                <w:lang w:val="bg-BG"/>
              </w:rPr>
              <w:t>592 568.5672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184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</w:tcPr>
          <w:p w:rsidR="00FE6FB5" w:rsidRDefault="00FE6FB5" w:rsidP="00254028">
            <w:pPr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560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Default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3E65A2" w:rsidRDefault="003E65A2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3E65A2" w:rsidRDefault="003E65A2">
      <w:pPr>
        <w:pStyle w:val="BodyTextIndent"/>
        <w:ind w:firstLine="0"/>
        <w:rPr>
          <w:lang w:val="ru-RU"/>
        </w:rPr>
      </w:pPr>
      <w:r>
        <w:t xml:space="preserve">За </w:t>
      </w:r>
      <w:r>
        <w:rPr>
          <w:b/>
        </w:rPr>
        <w:t xml:space="preserve">Договорен фонд </w:t>
      </w:r>
      <w:r w:rsidR="00512E4C">
        <w:rPr>
          <w:b/>
          <w:sz w:val="22"/>
        </w:rPr>
        <w:t>Тексим България</w:t>
      </w:r>
      <w:r>
        <w:t xml:space="preserve"> - няма разходи по емитирането</w:t>
      </w:r>
      <w:r w:rsidR="00FE6FB5" w:rsidRPr="0017491A">
        <w:t xml:space="preserve"> </w:t>
      </w:r>
      <w:r w:rsidR="00FE6FB5">
        <w:t>и</w:t>
      </w:r>
      <w:r>
        <w:t xml:space="preserve"> по обратно изкупуване</w:t>
      </w:r>
      <w:r w:rsidR="00FE6FB5">
        <w:t xml:space="preserve"> на един дял</w:t>
      </w:r>
      <w:r>
        <w:t xml:space="preserve">. </w:t>
      </w:r>
    </w:p>
    <w:p w:rsidR="003E65A2" w:rsidRDefault="003E65A2">
      <w:pPr>
        <w:spacing w:line="360" w:lineRule="auto"/>
        <w:jc w:val="both"/>
        <w:rPr>
          <w:lang w:val="ru-RU"/>
        </w:rPr>
      </w:pPr>
    </w:p>
    <w:p w:rsidR="003E65A2" w:rsidRDefault="003E65A2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A506E2">
        <w:rPr>
          <w:lang w:val="bg-BG"/>
        </w:rPr>
        <w:t>64</w:t>
      </w:r>
      <w:r>
        <w:rPr>
          <w:lang w:val="en-US"/>
        </w:rPr>
        <w:t xml:space="preserve"> </w:t>
      </w:r>
      <w:r w:rsidR="00FE6FB5">
        <w:rPr>
          <w:lang w:val="en-US"/>
        </w:rPr>
        <w:t xml:space="preserve">para 1 </w:t>
      </w:r>
      <w:r w:rsidR="00A506E2">
        <w:rPr>
          <w:lang w:val="en-US"/>
        </w:rPr>
        <w:t>of the</w:t>
      </w:r>
      <w:r w:rsidR="00A506E2" w:rsidRPr="00C51352">
        <w:rPr>
          <w:lang w:val="en-US"/>
        </w:rPr>
        <w:t xml:space="preserve"> </w:t>
      </w:r>
      <w:r w:rsidR="00E011D2" w:rsidRPr="00F66649">
        <w:rPr>
          <w:lang w:val="en-US"/>
        </w:rPr>
        <w:t xml:space="preserve">Law </w:t>
      </w:r>
      <w:proofErr w:type="gramStart"/>
      <w:r w:rsidR="00E011D2" w:rsidRPr="00F66649">
        <w:rPr>
          <w:lang w:val="en-US"/>
        </w:rPr>
        <w:t>On The Activities Of Collective Investment Schemes And</w:t>
      </w:r>
      <w:proofErr w:type="gramEnd"/>
      <w:r w:rsidR="00E011D2" w:rsidRPr="00F66649">
        <w:rPr>
          <w:lang w:val="en-US"/>
        </w:rPr>
        <w:t xml:space="preserve"> Other Collective Investment Undertakings</w:t>
      </w:r>
      <w:r w:rsidR="00A506E2">
        <w:rPr>
          <w:lang w:val="en-US"/>
        </w:rPr>
        <w:t xml:space="preserve"> and </w:t>
      </w:r>
      <w:r w:rsidR="00A506E2"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proofErr w:type="spellStart"/>
      <w:r w:rsidR="00207424">
        <w:rPr>
          <w:lang w:val="en-US"/>
        </w:rPr>
        <w:t>Texim</w:t>
      </w:r>
      <w:proofErr w:type="spellEnd"/>
      <w:r w:rsidR="00207424">
        <w:rPr>
          <w:lang w:val="en-US"/>
        </w:rPr>
        <w:t xml:space="preserve"> Bulgaria</w:t>
      </w:r>
      <w:r>
        <w:rPr>
          <w:lang w:val="en-US"/>
        </w:rPr>
        <w:t xml:space="preserve"> Mutual Fund we inform you of the fund’s value per unit:</w:t>
      </w:r>
    </w:p>
    <w:p w:rsidR="003E65A2" w:rsidRDefault="003E65A2">
      <w:pPr>
        <w:pStyle w:val="BodyTextIndent"/>
        <w:ind w:firstLine="0"/>
        <w:rPr>
          <w:lang w:val="en-US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7"/>
        <w:gridCol w:w="1418"/>
        <w:gridCol w:w="1417"/>
        <w:gridCol w:w="1418"/>
        <w:gridCol w:w="1984"/>
        <w:gridCol w:w="1843"/>
      </w:tblGrid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Pr="00AD6EB8" w:rsidRDefault="00292032" w:rsidP="00F52BC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4B5DB8">
              <w:rPr>
                <w:b/>
                <w:sz w:val="22"/>
                <w:lang w:val="en-US"/>
              </w:rPr>
              <w:t>12.05.2022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12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Redemption price</w:t>
            </w:r>
          </w:p>
        </w:tc>
        <w:tc>
          <w:tcPr>
            <w:tcW w:w="1984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27" w:type="dxa"/>
            <w:vMerge w:val="restart"/>
            <w:vAlign w:val="center"/>
          </w:tcPr>
          <w:p w:rsidR="00292032" w:rsidRDefault="00292032" w:rsidP="00292032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Texim</w:t>
            </w:r>
            <w:proofErr w:type="spellEnd"/>
            <w:r>
              <w:rPr>
                <w:b/>
                <w:sz w:val="22"/>
              </w:rPr>
              <w:t xml:space="preserve"> Bulgaria Mutual Fund</w:t>
            </w:r>
          </w:p>
          <w:p w:rsidR="00292032" w:rsidRDefault="00292032" w:rsidP="00292032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92032" w:rsidRDefault="004B5DB8" w:rsidP="00292032">
            <w:pPr>
              <w:jc w:val="center"/>
              <w:rPr>
                <w:sz w:val="22"/>
                <w:lang w:val="en-US"/>
              </w:rPr>
            </w:pPr>
            <w:bookmarkStart w:id="7" w:name="EmissionnaStoinost_FundID_3_4"/>
            <w:bookmarkEnd w:id="7"/>
            <w:r>
              <w:rPr>
                <w:b/>
                <w:sz w:val="22"/>
                <w:lang w:val="en-US"/>
              </w:rPr>
              <w:t>69.8030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7" w:type="dxa"/>
            <w:vMerge w:val="restart"/>
            <w:vAlign w:val="center"/>
          </w:tcPr>
          <w:p w:rsidR="00292032" w:rsidRDefault="004B5DB8" w:rsidP="00292032">
            <w:pPr>
              <w:jc w:val="center"/>
              <w:rPr>
                <w:sz w:val="22"/>
                <w:lang w:val="en-US"/>
              </w:rPr>
            </w:pPr>
            <w:bookmarkStart w:id="8" w:name="EmissionnaStoinost_FundID_3_5"/>
            <w:bookmarkStart w:id="9" w:name="EmissionnaStoinost_FundID_3_6"/>
            <w:bookmarkStart w:id="10" w:name="EmissionnaStoinost_FundID_3_8"/>
            <w:bookmarkStart w:id="11" w:name="EmissionnaStoinost_FundID_3"/>
            <w:bookmarkEnd w:id="8"/>
            <w:bookmarkEnd w:id="9"/>
            <w:bookmarkEnd w:id="10"/>
            <w:bookmarkEnd w:id="11"/>
            <w:r>
              <w:rPr>
                <w:b/>
                <w:sz w:val="22"/>
                <w:lang w:val="en-US"/>
              </w:rPr>
              <w:t>69.8030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8" w:type="dxa"/>
            <w:vMerge w:val="restart"/>
            <w:vAlign w:val="center"/>
          </w:tcPr>
          <w:p w:rsidR="00292032" w:rsidRDefault="004B5DB8" w:rsidP="00292032">
            <w:pPr>
              <w:jc w:val="center"/>
              <w:rPr>
                <w:sz w:val="22"/>
                <w:lang w:val="en-US"/>
              </w:rPr>
            </w:pPr>
            <w:bookmarkStart w:id="12" w:name="ObratnoIzkupuvane_FundID_3_1"/>
            <w:bookmarkEnd w:id="12"/>
            <w:r>
              <w:rPr>
                <w:b/>
                <w:sz w:val="22"/>
                <w:lang w:val="en-US"/>
              </w:rPr>
              <w:t>69.8030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984" w:type="dxa"/>
            <w:vMerge w:val="restart"/>
            <w:vAlign w:val="center"/>
          </w:tcPr>
          <w:p w:rsidR="00292032" w:rsidRPr="00292032" w:rsidRDefault="004B5DB8" w:rsidP="00292032">
            <w:pPr>
              <w:jc w:val="center"/>
              <w:rPr>
                <w:b/>
                <w:sz w:val="22"/>
                <w:lang w:val="bg-BG"/>
              </w:rPr>
            </w:pPr>
            <w:bookmarkStart w:id="13" w:name="NetnaStoinost_FundID_3_1"/>
            <w:bookmarkStart w:id="14" w:name="_GoBack"/>
            <w:bookmarkEnd w:id="13"/>
            <w:r>
              <w:rPr>
                <w:b/>
                <w:sz w:val="22"/>
                <w:lang w:val="en-US"/>
              </w:rPr>
              <w:t>41 363 065.02</w:t>
            </w:r>
            <w:bookmarkEnd w:id="14"/>
            <w:r w:rsidR="00292032" w:rsidRP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843" w:type="dxa"/>
            <w:vMerge w:val="restart"/>
            <w:vAlign w:val="center"/>
          </w:tcPr>
          <w:p w:rsidR="00292032" w:rsidRPr="006C4570" w:rsidRDefault="004B5DB8" w:rsidP="00292032">
            <w:pPr>
              <w:jc w:val="center"/>
              <w:rPr>
                <w:b/>
                <w:sz w:val="22"/>
                <w:lang w:val="bg-BG"/>
              </w:rPr>
            </w:pPr>
            <w:bookmarkStart w:id="15" w:name="BrojDialove_FundID_3_1"/>
            <w:bookmarkEnd w:id="15"/>
            <w:r>
              <w:rPr>
                <w:b/>
                <w:sz w:val="22"/>
                <w:lang w:val="bg-BG"/>
              </w:rPr>
              <w:t>592 568.5672</w:t>
            </w:r>
          </w:p>
        </w:tc>
      </w:tr>
      <w:tr w:rsidR="00292032" w:rsidRPr="00341F02" w:rsidTr="00690522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292032" w:rsidRPr="00CB614B" w:rsidRDefault="00292032" w:rsidP="0051501D">
            <w:pPr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Default="00292032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3E65A2" w:rsidRDefault="003E65A2">
      <w:pPr>
        <w:pStyle w:val="BodyTextIndent"/>
        <w:ind w:firstLine="0"/>
        <w:rPr>
          <w:lang w:val="en-US"/>
        </w:rPr>
      </w:pPr>
    </w:p>
    <w:p w:rsidR="003E65A2" w:rsidRDefault="003E65A2">
      <w:pPr>
        <w:pStyle w:val="BodyTextIndent"/>
        <w:ind w:firstLine="0"/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12E4C">
        <w:rPr>
          <w:b/>
          <w:sz w:val="22"/>
        </w:rPr>
        <w:t>Texim</w:t>
      </w:r>
      <w:proofErr w:type="spellEnd"/>
      <w:r w:rsidR="00512E4C">
        <w:rPr>
          <w:b/>
          <w:sz w:val="22"/>
        </w:rPr>
        <w:t xml:space="preserve"> </w:t>
      </w:r>
      <w:proofErr w:type="spellStart"/>
      <w:r w:rsidR="00512E4C">
        <w:rPr>
          <w:b/>
          <w:sz w:val="22"/>
        </w:rPr>
        <w:t>Bulgaria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expenditures</w:t>
      </w:r>
      <w:proofErr w:type="spellEnd"/>
      <w:r w:rsidR="00FE6FB5">
        <w:rPr>
          <w:lang w:val="en-US"/>
        </w:rPr>
        <w:t xml:space="preserve"> </w:t>
      </w:r>
      <w:proofErr w:type="spellStart"/>
      <w:r w:rsidR="00FE6FB5">
        <w:t>for</w:t>
      </w:r>
      <w:proofErr w:type="spellEnd"/>
      <w:r w:rsidR="00FE6FB5">
        <w:t xml:space="preserve"> </w:t>
      </w:r>
      <w:proofErr w:type="spellStart"/>
      <w:r w:rsidR="00FE6FB5">
        <w:t>unit</w:t>
      </w:r>
      <w:proofErr w:type="spellEnd"/>
      <w:r w:rsidR="00FE6FB5">
        <w:t xml:space="preserve"> </w:t>
      </w:r>
      <w:proofErr w:type="spellStart"/>
      <w:r w:rsidR="00FE6FB5">
        <w:t>issuing</w:t>
      </w:r>
      <w:proofErr w:type="spellEnd"/>
      <w:r w:rsidR="00FE6FB5">
        <w:rPr>
          <w:lang w:val="en-US"/>
        </w:rPr>
        <w:t xml:space="preserve"> and f</w:t>
      </w:r>
      <w:proofErr w:type="spellStart"/>
      <w:r>
        <w:t>or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redemption</w:t>
      </w:r>
      <w:proofErr w:type="spellEnd"/>
      <w:r>
        <w:t>.</w:t>
      </w:r>
    </w:p>
    <w:sectPr w:rsidR="003E65A2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DB8"/>
    <w:rsid w:val="00000812"/>
    <w:rsid w:val="00002DDA"/>
    <w:rsid w:val="0000406B"/>
    <w:rsid w:val="00004445"/>
    <w:rsid w:val="00005271"/>
    <w:rsid w:val="00010D31"/>
    <w:rsid w:val="000111A3"/>
    <w:rsid w:val="00011725"/>
    <w:rsid w:val="0001326E"/>
    <w:rsid w:val="00020290"/>
    <w:rsid w:val="0002761A"/>
    <w:rsid w:val="00050A96"/>
    <w:rsid w:val="000532F0"/>
    <w:rsid w:val="00054195"/>
    <w:rsid w:val="00060BA0"/>
    <w:rsid w:val="00064C54"/>
    <w:rsid w:val="00071B08"/>
    <w:rsid w:val="00071C98"/>
    <w:rsid w:val="000748C5"/>
    <w:rsid w:val="00075663"/>
    <w:rsid w:val="00080CD3"/>
    <w:rsid w:val="00090289"/>
    <w:rsid w:val="00097937"/>
    <w:rsid w:val="00097DAC"/>
    <w:rsid w:val="000A2503"/>
    <w:rsid w:val="000C099B"/>
    <w:rsid w:val="000C0C85"/>
    <w:rsid w:val="000C5586"/>
    <w:rsid w:val="000E0BE5"/>
    <w:rsid w:val="000E204E"/>
    <w:rsid w:val="000E46BE"/>
    <w:rsid w:val="000F07B5"/>
    <w:rsid w:val="000F5CEA"/>
    <w:rsid w:val="00100FBE"/>
    <w:rsid w:val="00103895"/>
    <w:rsid w:val="0011674D"/>
    <w:rsid w:val="00116FAC"/>
    <w:rsid w:val="00120532"/>
    <w:rsid w:val="001221AA"/>
    <w:rsid w:val="00123B30"/>
    <w:rsid w:val="00134B07"/>
    <w:rsid w:val="00141014"/>
    <w:rsid w:val="00143664"/>
    <w:rsid w:val="00145A4E"/>
    <w:rsid w:val="001460A1"/>
    <w:rsid w:val="00146F6B"/>
    <w:rsid w:val="00171B71"/>
    <w:rsid w:val="0017491A"/>
    <w:rsid w:val="001817E0"/>
    <w:rsid w:val="001847E7"/>
    <w:rsid w:val="00191740"/>
    <w:rsid w:val="001927C5"/>
    <w:rsid w:val="001A62A0"/>
    <w:rsid w:val="001A702B"/>
    <w:rsid w:val="001C22E6"/>
    <w:rsid w:val="001C277A"/>
    <w:rsid w:val="001C3017"/>
    <w:rsid w:val="001C3092"/>
    <w:rsid w:val="001C429F"/>
    <w:rsid w:val="001C546C"/>
    <w:rsid w:val="001C562A"/>
    <w:rsid w:val="001E4B3D"/>
    <w:rsid w:val="00203B20"/>
    <w:rsid w:val="00206A6E"/>
    <w:rsid w:val="00207424"/>
    <w:rsid w:val="0020788E"/>
    <w:rsid w:val="0021186B"/>
    <w:rsid w:val="00217526"/>
    <w:rsid w:val="002176EC"/>
    <w:rsid w:val="00232377"/>
    <w:rsid w:val="00233E8E"/>
    <w:rsid w:val="0024028B"/>
    <w:rsid w:val="00241634"/>
    <w:rsid w:val="00242F5E"/>
    <w:rsid w:val="002440AF"/>
    <w:rsid w:val="002446D0"/>
    <w:rsid w:val="00246D10"/>
    <w:rsid w:val="00254028"/>
    <w:rsid w:val="00254C15"/>
    <w:rsid w:val="002552D9"/>
    <w:rsid w:val="002566AC"/>
    <w:rsid w:val="002631A1"/>
    <w:rsid w:val="00270C89"/>
    <w:rsid w:val="0027725F"/>
    <w:rsid w:val="00282E4A"/>
    <w:rsid w:val="00290B2A"/>
    <w:rsid w:val="00292032"/>
    <w:rsid w:val="00295709"/>
    <w:rsid w:val="002A1617"/>
    <w:rsid w:val="002A4950"/>
    <w:rsid w:val="002A5E30"/>
    <w:rsid w:val="002A71EA"/>
    <w:rsid w:val="002A7E68"/>
    <w:rsid w:val="002B0B4B"/>
    <w:rsid w:val="002B5222"/>
    <w:rsid w:val="002C24A6"/>
    <w:rsid w:val="002C283D"/>
    <w:rsid w:val="002C2BCB"/>
    <w:rsid w:val="002C6066"/>
    <w:rsid w:val="002D07A3"/>
    <w:rsid w:val="002D42F7"/>
    <w:rsid w:val="002D7AE0"/>
    <w:rsid w:val="002E416F"/>
    <w:rsid w:val="002E6D61"/>
    <w:rsid w:val="002F05B6"/>
    <w:rsid w:val="002F414F"/>
    <w:rsid w:val="00314071"/>
    <w:rsid w:val="0031603F"/>
    <w:rsid w:val="0032351E"/>
    <w:rsid w:val="00325636"/>
    <w:rsid w:val="003351AD"/>
    <w:rsid w:val="00341F02"/>
    <w:rsid w:val="00347EEB"/>
    <w:rsid w:val="003510C5"/>
    <w:rsid w:val="00354C95"/>
    <w:rsid w:val="00356F33"/>
    <w:rsid w:val="0036021E"/>
    <w:rsid w:val="003610C4"/>
    <w:rsid w:val="00375F00"/>
    <w:rsid w:val="003766AA"/>
    <w:rsid w:val="00376F78"/>
    <w:rsid w:val="00384061"/>
    <w:rsid w:val="0039323F"/>
    <w:rsid w:val="00393C4F"/>
    <w:rsid w:val="003A0FCC"/>
    <w:rsid w:val="003A37D3"/>
    <w:rsid w:val="003A5F1B"/>
    <w:rsid w:val="003B15BE"/>
    <w:rsid w:val="003B1FC4"/>
    <w:rsid w:val="003B2D8D"/>
    <w:rsid w:val="003B3FC6"/>
    <w:rsid w:val="003D3946"/>
    <w:rsid w:val="003D49B7"/>
    <w:rsid w:val="003E46FB"/>
    <w:rsid w:val="003E65A2"/>
    <w:rsid w:val="003E6949"/>
    <w:rsid w:val="003F02BD"/>
    <w:rsid w:val="003F070B"/>
    <w:rsid w:val="003F3B7E"/>
    <w:rsid w:val="003F4143"/>
    <w:rsid w:val="00401C7B"/>
    <w:rsid w:val="00402965"/>
    <w:rsid w:val="004036AE"/>
    <w:rsid w:val="00403E83"/>
    <w:rsid w:val="00403FA4"/>
    <w:rsid w:val="004166C3"/>
    <w:rsid w:val="004219A7"/>
    <w:rsid w:val="00423171"/>
    <w:rsid w:val="0042601F"/>
    <w:rsid w:val="004262C2"/>
    <w:rsid w:val="0042688C"/>
    <w:rsid w:val="0043057B"/>
    <w:rsid w:val="00431407"/>
    <w:rsid w:val="004415F1"/>
    <w:rsid w:val="00444221"/>
    <w:rsid w:val="00444520"/>
    <w:rsid w:val="004515F1"/>
    <w:rsid w:val="004524ED"/>
    <w:rsid w:val="00454485"/>
    <w:rsid w:val="00470C21"/>
    <w:rsid w:val="00474DDC"/>
    <w:rsid w:val="00480557"/>
    <w:rsid w:val="004820EB"/>
    <w:rsid w:val="00482CB8"/>
    <w:rsid w:val="004B1A40"/>
    <w:rsid w:val="004B2CB3"/>
    <w:rsid w:val="004B3293"/>
    <w:rsid w:val="004B36B4"/>
    <w:rsid w:val="004B52A3"/>
    <w:rsid w:val="004B5DB8"/>
    <w:rsid w:val="004C1773"/>
    <w:rsid w:val="004C5CB2"/>
    <w:rsid w:val="004D2C7C"/>
    <w:rsid w:val="004D43EE"/>
    <w:rsid w:val="004D576B"/>
    <w:rsid w:val="004D6D35"/>
    <w:rsid w:val="004D72DF"/>
    <w:rsid w:val="004E4E6A"/>
    <w:rsid w:val="004E6BAF"/>
    <w:rsid w:val="004E6DCB"/>
    <w:rsid w:val="004F086A"/>
    <w:rsid w:val="004F0B7E"/>
    <w:rsid w:val="004F4866"/>
    <w:rsid w:val="00503711"/>
    <w:rsid w:val="00505FB7"/>
    <w:rsid w:val="00512E4C"/>
    <w:rsid w:val="0051501D"/>
    <w:rsid w:val="00515A33"/>
    <w:rsid w:val="00523F0E"/>
    <w:rsid w:val="0053177E"/>
    <w:rsid w:val="00533210"/>
    <w:rsid w:val="00536F51"/>
    <w:rsid w:val="00540554"/>
    <w:rsid w:val="00542171"/>
    <w:rsid w:val="00551C48"/>
    <w:rsid w:val="00556155"/>
    <w:rsid w:val="0056038F"/>
    <w:rsid w:val="00575067"/>
    <w:rsid w:val="005757E2"/>
    <w:rsid w:val="0058760F"/>
    <w:rsid w:val="00597CFD"/>
    <w:rsid w:val="005A4176"/>
    <w:rsid w:val="005A5C3F"/>
    <w:rsid w:val="005B1899"/>
    <w:rsid w:val="005C02A9"/>
    <w:rsid w:val="005C30FE"/>
    <w:rsid w:val="005D0041"/>
    <w:rsid w:val="005D1739"/>
    <w:rsid w:val="005D673B"/>
    <w:rsid w:val="005E5124"/>
    <w:rsid w:val="005E719D"/>
    <w:rsid w:val="005E7BE5"/>
    <w:rsid w:val="005F1392"/>
    <w:rsid w:val="005F2794"/>
    <w:rsid w:val="00600349"/>
    <w:rsid w:val="00603EA7"/>
    <w:rsid w:val="00604C35"/>
    <w:rsid w:val="006116EA"/>
    <w:rsid w:val="00613327"/>
    <w:rsid w:val="00622922"/>
    <w:rsid w:val="00626BF2"/>
    <w:rsid w:val="00633CE4"/>
    <w:rsid w:val="00635D80"/>
    <w:rsid w:val="00636CB9"/>
    <w:rsid w:val="00641435"/>
    <w:rsid w:val="00647394"/>
    <w:rsid w:val="00652D6D"/>
    <w:rsid w:val="00657FCF"/>
    <w:rsid w:val="00667474"/>
    <w:rsid w:val="00672C9D"/>
    <w:rsid w:val="0068289F"/>
    <w:rsid w:val="00690522"/>
    <w:rsid w:val="006B32A9"/>
    <w:rsid w:val="006B7729"/>
    <w:rsid w:val="006D2765"/>
    <w:rsid w:val="006D3D89"/>
    <w:rsid w:val="006D63BA"/>
    <w:rsid w:val="006D63D2"/>
    <w:rsid w:val="006E016A"/>
    <w:rsid w:val="006E45CB"/>
    <w:rsid w:val="006E602A"/>
    <w:rsid w:val="006F4C32"/>
    <w:rsid w:val="0070094B"/>
    <w:rsid w:val="00703F1C"/>
    <w:rsid w:val="00704AC9"/>
    <w:rsid w:val="007129F6"/>
    <w:rsid w:val="00713804"/>
    <w:rsid w:val="0071488A"/>
    <w:rsid w:val="00717631"/>
    <w:rsid w:val="007223F0"/>
    <w:rsid w:val="00726823"/>
    <w:rsid w:val="00734372"/>
    <w:rsid w:val="007418EA"/>
    <w:rsid w:val="00747CE0"/>
    <w:rsid w:val="007528AC"/>
    <w:rsid w:val="00754840"/>
    <w:rsid w:val="007604FA"/>
    <w:rsid w:val="00764D7A"/>
    <w:rsid w:val="0076710B"/>
    <w:rsid w:val="007772A7"/>
    <w:rsid w:val="007817B1"/>
    <w:rsid w:val="0079232A"/>
    <w:rsid w:val="007A21B7"/>
    <w:rsid w:val="007A45E2"/>
    <w:rsid w:val="007B46CC"/>
    <w:rsid w:val="007B69F3"/>
    <w:rsid w:val="007B6AC4"/>
    <w:rsid w:val="007C04B4"/>
    <w:rsid w:val="007C44AE"/>
    <w:rsid w:val="007C7078"/>
    <w:rsid w:val="007D2867"/>
    <w:rsid w:val="007D2B31"/>
    <w:rsid w:val="007E5F9F"/>
    <w:rsid w:val="007E695F"/>
    <w:rsid w:val="007F10D4"/>
    <w:rsid w:val="007F138B"/>
    <w:rsid w:val="007F56E3"/>
    <w:rsid w:val="007F7BCE"/>
    <w:rsid w:val="008005BB"/>
    <w:rsid w:val="008006DA"/>
    <w:rsid w:val="0080146D"/>
    <w:rsid w:val="0081309A"/>
    <w:rsid w:val="00814EAF"/>
    <w:rsid w:val="00830F70"/>
    <w:rsid w:val="00837247"/>
    <w:rsid w:val="00842DD7"/>
    <w:rsid w:val="008441C5"/>
    <w:rsid w:val="0085038D"/>
    <w:rsid w:val="0086481B"/>
    <w:rsid w:val="00864DFA"/>
    <w:rsid w:val="00876171"/>
    <w:rsid w:val="008778F4"/>
    <w:rsid w:val="00880274"/>
    <w:rsid w:val="00881C01"/>
    <w:rsid w:val="008837FD"/>
    <w:rsid w:val="00886267"/>
    <w:rsid w:val="00896300"/>
    <w:rsid w:val="008A2C97"/>
    <w:rsid w:val="008A537E"/>
    <w:rsid w:val="008A5553"/>
    <w:rsid w:val="008A5EA1"/>
    <w:rsid w:val="008A6563"/>
    <w:rsid w:val="008B00FC"/>
    <w:rsid w:val="008B1B10"/>
    <w:rsid w:val="008B2129"/>
    <w:rsid w:val="008B4259"/>
    <w:rsid w:val="008C469F"/>
    <w:rsid w:val="008C4885"/>
    <w:rsid w:val="008D1DAD"/>
    <w:rsid w:val="008D482A"/>
    <w:rsid w:val="008E17E8"/>
    <w:rsid w:val="008E182B"/>
    <w:rsid w:val="008E20FD"/>
    <w:rsid w:val="008E60DB"/>
    <w:rsid w:val="008F01A1"/>
    <w:rsid w:val="008F170C"/>
    <w:rsid w:val="008F237F"/>
    <w:rsid w:val="008F75E1"/>
    <w:rsid w:val="0090271B"/>
    <w:rsid w:val="009040F6"/>
    <w:rsid w:val="00915ED2"/>
    <w:rsid w:val="0092219D"/>
    <w:rsid w:val="009244FE"/>
    <w:rsid w:val="009252A0"/>
    <w:rsid w:val="00930473"/>
    <w:rsid w:val="00946742"/>
    <w:rsid w:val="00952815"/>
    <w:rsid w:val="0095473E"/>
    <w:rsid w:val="00955789"/>
    <w:rsid w:val="009605D1"/>
    <w:rsid w:val="00961841"/>
    <w:rsid w:val="00965DA1"/>
    <w:rsid w:val="00970386"/>
    <w:rsid w:val="00977BD6"/>
    <w:rsid w:val="00985467"/>
    <w:rsid w:val="00985486"/>
    <w:rsid w:val="009873A9"/>
    <w:rsid w:val="009909B6"/>
    <w:rsid w:val="00991BA6"/>
    <w:rsid w:val="00992CEC"/>
    <w:rsid w:val="00993C5B"/>
    <w:rsid w:val="009949D9"/>
    <w:rsid w:val="009A2C5F"/>
    <w:rsid w:val="009A5E3F"/>
    <w:rsid w:val="009B0955"/>
    <w:rsid w:val="009B3A01"/>
    <w:rsid w:val="009B4A94"/>
    <w:rsid w:val="009B6690"/>
    <w:rsid w:val="009C3436"/>
    <w:rsid w:val="009D65E5"/>
    <w:rsid w:val="009E39EF"/>
    <w:rsid w:val="009E4FED"/>
    <w:rsid w:val="009F18A4"/>
    <w:rsid w:val="00A024BE"/>
    <w:rsid w:val="00A05480"/>
    <w:rsid w:val="00A14D8C"/>
    <w:rsid w:val="00A2009D"/>
    <w:rsid w:val="00A218F5"/>
    <w:rsid w:val="00A40B22"/>
    <w:rsid w:val="00A425EF"/>
    <w:rsid w:val="00A506E2"/>
    <w:rsid w:val="00A55BC7"/>
    <w:rsid w:val="00A56F72"/>
    <w:rsid w:val="00A82B64"/>
    <w:rsid w:val="00A94790"/>
    <w:rsid w:val="00A96371"/>
    <w:rsid w:val="00A963E9"/>
    <w:rsid w:val="00A97832"/>
    <w:rsid w:val="00AA41E4"/>
    <w:rsid w:val="00AB7CFB"/>
    <w:rsid w:val="00AC366A"/>
    <w:rsid w:val="00AC7442"/>
    <w:rsid w:val="00AD26D4"/>
    <w:rsid w:val="00AD29D9"/>
    <w:rsid w:val="00AD6EB8"/>
    <w:rsid w:val="00AE6440"/>
    <w:rsid w:val="00AF3960"/>
    <w:rsid w:val="00B10BA5"/>
    <w:rsid w:val="00B113BE"/>
    <w:rsid w:val="00B1476A"/>
    <w:rsid w:val="00B27675"/>
    <w:rsid w:val="00B4156E"/>
    <w:rsid w:val="00B42C1D"/>
    <w:rsid w:val="00B455BC"/>
    <w:rsid w:val="00B52707"/>
    <w:rsid w:val="00B655C0"/>
    <w:rsid w:val="00B7136B"/>
    <w:rsid w:val="00B73C36"/>
    <w:rsid w:val="00B756B4"/>
    <w:rsid w:val="00B80C4E"/>
    <w:rsid w:val="00B81471"/>
    <w:rsid w:val="00B845B0"/>
    <w:rsid w:val="00B86C3B"/>
    <w:rsid w:val="00B9321D"/>
    <w:rsid w:val="00B938E1"/>
    <w:rsid w:val="00B94428"/>
    <w:rsid w:val="00B947D6"/>
    <w:rsid w:val="00B95415"/>
    <w:rsid w:val="00B96933"/>
    <w:rsid w:val="00BB0498"/>
    <w:rsid w:val="00BB3874"/>
    <w:rsid w:val="00BB6220"/>
    <w:rsid w:val="00BB7550"/>
    <w:rsid w:val="00BB7850"/>
    <w:rsid w:val="00BC33B3"/>
    <w:rsid w:val="00BC391D"/>
    <w:rsid w:val="00BD0D2B"/>
    <w:rsid w:val="00BD37B7"/>
    <w:rsid w:val="00BD3BD5"/>
    <w:rsid w:val="00BD4089"/>
    <w:rsid w:val="00BD65B0"/>
    <w:rsid w:val="00BD7679"/>
    <w:rsid w:val="00BF033D"/>
    <w:rsid w:val="00BF7952"/>
    <w:rsid w:val="00C009FB"/>
    <w:rsid w:val="00C02DD9"/>
    <w:rsid w:val="00C17DAE"/>
    <w:rsid w:val="00C24259"/>
    <w:rsid w:val="00C34321"/>
    <w:rsid w:val="00C46A1A"/>
    <w:rsid w:val="00C4791E"/>
    <w:rsid w:val="00C51038"/>
    <w:rsid w:val="00C75ED1"/>
    <w:rsid w:val="00C772D9"/>
    <w:rsid w:val="00C81113"/>
    <w:rsid w:val="00C84EDD"/>
    <w:rsid w:val="00C911D2"/>
    <w:rsid w:val="00C916B3"/>
    <w:rsid w:val="00C925C2"/>
    <w:rsid w:val="00C97708"/>
    <w:rsid w:val="00CA5D0A"/>
    <w:rsid w:val="00CA6617"/>
    <w:rsid w:val="00CB614B"/>
    <w:rsid w:val="00CB61B8"/>
    <w:rsid w:val="00CB78EA"/>
    <w:rsid w:val="00CC070E"/>
    <w:rsid w:val="00CC47F9"/>
    <w:rsid w:val="00CC4A25"/>
    <w:rsid w:val="00CC78A7"/>
    <w:rsid w:val="00CE3ACF"/>
    <w:rsid w:val="00CE776B"/>
    <w:rsid w:val="00D027F0"/>
    <w:rsid w:val="00D0450F"/>
    <w:rsid w:val="00D058E2"/>
    <w:rsid w:val="00D13B0A"/>
    <w:rsid w:val="00D2698B"/>
    <w:rsid w:val="00D27D47"/>
    <w:rsid w:val="00D330DB"/>
    <w:rsid w:val="00D367B9"/>
    <w:rsid w:val="00D36B8A"/>
    <w:rsid w:val="00D5170B"/>
    <w:rsid w:val="00D56D1E"/>
    <w:rsid w:val="00D6231D"/>
    <w:rsid w:val="00D648D9"/>
    <w:rsid w:val="00D64A9F"/>
    <w:rsid w:val="00D6522A"/>
    <w:rsid w:val="00D65B55"/>
    <w:rsid w:val="00D665BA"/>
    <w:rsid w:val="00D66AB6"/>
    <w:rsid w:val="00D73674"/>
    <w:rsid w:val="00D957A8"/>
    <w:rsid w:val="00D978E7"/>
    <w:rsid w:val="00DA0F38"/>
    <w:rsid w:val="00DA7741"/>
    <w:rsid w:val="00DB390F"/>
    <w:rsid w:val="00DC1CB6"/>
    <w:rsid w:val="00DC2742"/>
    <w:rsid w:val="00DC661F"/>
    <w:rsid w:val="00DD4B46"/>
    <w:rsid w:val="00DD5740"/>
    <w:rsid w:val="00DE1378"/>
    <w:rsid w:val="00DE3D4F"/>
    <w:rsid w:val="00DF03E1"/>
    <w:rsid w:val="00DF51C5"/>
    <w:rsid w:val="00E011D2"/>
    <w:rsid w:val="00E04FA6"/>
    <w:rsid w:val="00E21E5A"/>
    <w:rsid w:val="00E31E2F"/>
    <w:rsid w:val="00E322DE"/>
    <w:rsid w:val="00E35247"/>
    <w:rsid w:val="00E374B4"/>
    <w:rsid w:val="00E43EF2"/>
    <w:rsid w:val="00E533F9"/>
    <w:rsid w:val="00E60DB9"/>
    <w:rsid w:val="00E636E6"/>
    <w:rsid w:val="00E66A47"/>
    <w:rsid w:val="00E710AB"/>
    <w:rsid w:val="00E737B6"/>
    <w:rsid w:val="00E767C7"/>
    <w:rsid w:val="00E8027D"/>
    <w:rsid w:val="00E821F9"/>
    <w:rsid w:val="00E92176"/>
    <w:rsid w:val="00E92378"/>
    <w:rsid w:val="00EA131A"/>
    <w:rsid w:val="00EA42E2"/>
    <w:rsid w:val="00EA45F6"/>
    <w:rsid w:val="00EA6093"/>
    <w:rsid w:val="00EB5056"/>
    <w:rsid w:val="00EC0DFA"/>
    <w:rsid w:val="00EC1A78"/>
    <w:rsid w:val="00EC6CAE"/>
    <w:rsid w:val="00EE1C32"/>
    <w:rsid w:val="00EF41C5"/>
    <w:rsid w:val="00EF5807"/>
    <w:rsid w:val="00F00AB5"/>
    <w:rsid w:val="00F01194"/>
    <w:rsid w:val="00F05B6E"/>
    <w:rsid w:val="00F1126F"/>
    <w:rsid w:val="00F15FD1"/>
    <w:rsid w:val="00F1728D"/>
    <w:rsid w:val="00F20756"/>
    <w:rsid w:val="00F2078B"/>
    <w:rsid w:val="00F227B1"/>
    <w:rsid w:val="00F22A1D"/>
    <w:rsid w:val="00F2515F"/>
    <w:rsid w:val="00F30BAF"/>
    <w:rsid w:val="00F33D60"/>
    <w:rsid w:val="00F42CD1"/>
    <w:rsid w:val="00F42CFF"/>
    <w:rsid w:val="00F43198"/>
    <w:rsid w:val="00F44957"/>
    <w:rsid w:val="00F47074"/>
    <w:rsid w:val="00F522ED"/>
    <w:rsid w:val="00F52BCD"/>
    <w:rsid w:val="00F542B8"/>
    <w:rsid w:val="00F56F7B"/>
    <w:rsid w:val="00F62B6C"/>
    <w:rsid w:val="00F76169"/>
    <w:rsid w:val="00F80070"/>
    <w:rsid w:val="00F8271A"/>
    <w:rsid w:val="00F84540"/>
    <w:rsid w:val="00F87524"/>
    <w:rsid w:val="00F928DA"/>
    <w:rsid w:val="00F93FB7"/>
    <w:rsid w:val="00F954C5"/>
    <w:rsid w:val="00F95713"/>
    <w:rsid w:val="00F9712E"/>
    <w:rsid w:val="00FA1A58"/>
    <w:rsid w:val="00FA79E2"/>
    <w:rsid w:val="00FB323D"/>
    <w:rsid w:val="00FB4181"/>
    <w:rsid w:val="00FB55C5"/>
    <w:rsid w:val="00FC01E4"/>
    <w:rsid w:val="00FC0FA9"/>
    <w:rsid w:val="00FD1511"/>
    <w:rsid w:val="00FD621B"/>
    <w:rsid w:val="00FE0E8A"/>
    <w:rsid w:val="00FE18F7"/>
    <w:rsid w:val="00FE6FB5"/>
    <w:rsid w:val="00FE7836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707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86481B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707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86481B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8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gari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8160A-07F3-43C1-BEBD-67F045055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Balgaria.dot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1679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2011-01-14T07:10:00Z</cp:lastPrinted>
  <dcterms:created xsi:type="dcterms:W3CDTF">2022-05-13T06:41:00Z</dcterms:created>
  <dcterms:modified xsi:type="dcterms:W3CDTF">2022-05-13T06:41:00Z</dcterms:modified>
</cp:coreProperties>
</file>