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AA4603" w:rsidRPr="00E9654C">
        <w:rPr>
          <w:color w:val="000000"/>
          <w:sz w:val="18"/>
          <w:szCs w:val="18"/>
        </w:rPr>
        <w:t>No</w:t>
      </w:r>
      <w:proofErr w:type="spellEnd"/>
      <w:r w:rsidR="00AA4603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r w:rsidR="001116B9">
        <w:rPr>
          <w:color w:val="000000"/>
          <w:sz w:val="18"/>
          <w:szCs w:val="18"/>
          <w:lang w:val="en-US"/>
        </w:rPr>
        <w:fldChar w:fldCharType="begin"/>
      </w:r>
      <w:r w:rsidR="001116B9" w:rsidRPr="00BE62D3">
        <w:rPr>
          <w:color w:val="000000"/>
          <w:sz w:val="18"/>
          <w:szCs w:val="18"/>
          <w:lang w:val="ru-RU"/>
        </w:rPr>
        <w:instrText xml:space="preserve"> </w:instrText>
      </w:r>
      <w:r w:rsidR="001116B9">
        <w:rPr>
          <w:color w:val="000000"/>
          <w:sz w:val="18"/>
          <w:szCs w:val="18"/>
          <w:lang w:val="en-US"/>
        </w:rPr>
        <w:instrText>HYPERLINK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 "</w:instrText>
      </w:r>
      <w:r w:rsidR="001116B9">
        <w:rPr>
          <w:color w:val="000000"/>
          <w:sz w:val="18"/>
          <w:szCs w:val="18"/>
          <w:lang w:val="en-US"/>
        </w:rPr>
        <w:instrText>mailto</w:instrText>
      </w:r>
      <w:r w:rsidR="001116B9" w:rsidRPr="00BE62D3">
        <w:rPr>
          <w:color w:val="000000"/>
          <w:sz w:val="18"/>
          <w:szCs w:val="18"/>
          <w:lang w:val="ru-RU"/>
        </w:rPr>
        <w:instrText>:</w:instrText>
      </w:r>
      <w:r w:rsidR="001116B9" w:rsidRPr="001116B9">
        <w:rPr>
          <w:color w:val="000000"/>
          <w:sz w:val="18"/>
          <w:szCs w:val="18"/>
          <w:lang w:val="en-US"/>
        </w:rPr>
        <w:instrText>asset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management</w:instrText>
      </w:r>
      <w:r w:rsidR="001116B9" w:rsidRPr="00BE62D3">
        <w:rPr>
          <w:color w:val="000000"/>
          <w:sz w:val="18"/>
          <w:szCs w:val="18"/>
          <w:lang w:val="ru-RU"/>
        </w:rPr>
        <w:instrText>@</w:instrText>
      </w:r>
      <w:r w:rsidR="001116B9" w:rsidRPr="001116B9">
        <w:rPr>
          <w:color w:val="000000"/>
          <w:sz w:val="18"/>
          <w:szCs w:val="18"/>
          <w:lang w:val="en-US"/>
        </w:rPr>
        <w:instrText>teximbank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bg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" </w:instrText>
      </w:r>
      <w:r w:rsidR="001116B9">
        <w:rPr>
          <w:color w:val="000000"/>
          <w:sz w:val="18"/>
          <w:szCs w:val="18"/>
          <w:lang w:val="en-US"/>
        </w:rPr>
        <w:fldChar w:fldCharType="separate"/>
      </w:r>
      <w:r w:rsidR="001116B9" w:rsidRPr="004D03DF">
        <w:rPr>
          <w:rStyle w:val="Hyperlink"/>
          <w:sz w:val="18"/>
          <w:szCs w:val="18"/>
          <w:lang w:val="en-US"/>
        </w:rPr>
        <w:t>asset</w:t>
      </w:r>
      <w:r w:rsidR="001116B9" w:rsidRPr="00BE62D3">
        <w:rPr>
          <w:rStyle w:val="Hyperlink"/>
          <w:sz w:val="18"/>
          <w:szCs w:val="18"/>
          <w:lang w:val="ru-RU"/>
        </w:rPr>
        <w:t>.</w:t>
      </w:r>
      <w:r w:rsidR="001116B9" w:rsidRPr="004D03DF">
        <w:rPr>
          <w:rStyle w:val="Hyperlink"/>
          <w:sz w:val="18"/>
          <w:szCs w:val="18"/>
          <w:lang w:val="en-US"/>
        </w:rPr>
        <w:t>management</w:t>
      </w:r>
      <w:r w:rsidR="001116B9" w:rsidRPr="00BE62D3">
        <w:rPr>
          <w:rStyle w:val="Hyperlink"/>
          <w:sz w:val="18"/>
          <w:szCs w:val="18"/>
          <w:lang w:val="ru-RU"/>
        </w:rPr>
        <w:t>@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1116B9" w:rsidRPr="00BE62D3">
        <w:rPr>
          <w:rStyle w:val="Hyperlink"/>
          <w:sz w:val="18"/>
          <w:szCs w:val="18"/>
          <w:lang w:val="ru-RU"/>
        </w:rPr>
        <w:t>.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1116B9">
        <w:rPr>
          <w:color w:val="000000"/>
          <w:sz w:val="18"/>
          <w:szCs w:val="18"/>
          <w:lang w:val="en-US"/>
        </w:rPr>
        <w:fldChar w:fldCharType="end"/>
      </w:r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B92724">
              <w:rPr>
                <w:b/>
                <w:lang w:val="ru-RU"/>
              </w:rPr>
              <w:t>14/05/2020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Емисионна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стойност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Цена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обратно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изкупуване</w:t>
            </w:r>
            <w:proofErr w:type="spellEnd"/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proofErr w:type="spellStart"/>
            <w:r w:rsidRPr="00635AB1">
              <w:t>Нетна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стойност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активите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</w:t>
            </w:r>
            <w:proofErr w:type="spellStart"/>
            <w:r w:rsidRPr="00635AB1">
              <w:rPr>
                <w:b/>
                <w:lang w:val="bg-BG"/>
              </w:rPr>
              <w:t>Тексим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Комодити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Стратеджи</w:t>
            </w:r>
            <w:proofErr w:type="spellEnd"/>
            <w:r w:rsidRPr="00635AB1">
              <w:rPr>
                <w:b/>
                <w:lang w:val="bg-BG"/>
              </w:rPr>
              <w:t>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B92724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61.0141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B92724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61.0141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B92724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61.0141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B92724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342 494.62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B92724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proofErr w:type="spellStart"/>
      <w:r w:rsidRPr="00635AB1">
        <w:rPr>
          <w:lang w:val="bg-BG"/>
        </w:rPr>
        <w:t>In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accordance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with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the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requirements</w:t>
      </w:r>
      <w:proofErr w:type="spellEnd"/>
      <w:r w:rsidRPr="00635AB1">
        <w:rPr>
          <w:lang w:val="bg-BG"/>
        </w:rPr>
        <w:t xml:space="preserve"> of </w:t>
      </w:r>
      <w:proofErr w:type="spellStart"/>
      <w:r w:rsidRPr="00635AB1">
        <w:rPr>
          <w:lang w:val="bg-BG"/>
        </w:rPr>
        <w:t>article</w:t>
      </w:r>
      <w:proofErr w:type="spellEnd"/>
      <w:r w:rsidRPr="00635AB1">
        <w:rPr>
          <w:lang w:val="bg-BG"/>
        </w:rPr>
        <w:t xml:space="preserve">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and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pursuant</w:t>
      </w:r>
      <w:proofErr w:type="spellEnd"/>
      <w:r w:rsidR="00ED5365" w:rsidRPr="00635AB1">
        <w:rPr>
          <w:lang w:val="bg-BG"/>
        </w:rPr>
        <w:t xml:space="preserve"> to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Prospectus</w:t>
      </w:r>
      <w:proofErr w:type="spellEnd"/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proofErr w:type="spellStart"/>
      <w:r w:rsidR="00F95BE1" w:rsidRPr="00635AB1">
        <w:rPr>
          <w:b/>
          <w:lang w:val="en-US"/>
        </w:rPr>
        <w:t>Texim</w:t>
      </w:r>
      <w:proofErr w:type="spellEnd"/>
      <w:r w:rsidR="00F95BE1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B92724">
              <w:rPr>
                <w:b/>
                <w:lang w:val="en-US"/>
              </w:rPr>
              <w:t>14/05/2020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</w:t>
            </w:r>
            <w:proofErr w:type="spellStart"/>
            <w:r w:rsidRPr="00635AB1">
              <w:rPr>
                <w:b/>
                <w:lang w:val="en-US"/>
              </w:rPr>
              <w:t>Texim</w:t>
            </w:r>
            <w:proofErr w:type="spellEnd"/>
            <w:r w:rsidRPr="00635AB1">
              <w:rPr>
                <w:b/>
                <w:lang w:val="en-US"/>
              </w:rPr>
              <w:t xml:space="preserve">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B92724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61.0141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B92724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61.0141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B92724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61.0141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B92724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342 494.62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B92724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proofErr w:type="spellStart"/>
      <w:r w:rsidR="004A033A" w:rsidRPr="00635AB1">
        <w:rPr>
          <w:b/>
          <w:lang w:val="en-US"/>
        </w:rPr>
        <w:t>Texim</w:t>
      </w:r>
      <w:proofErr w:type="spellEnd"/>
      <w:r w:rsidR="004A033A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proofErr w:type="gramStart"/>
      <w:r w:rsidR="00AF6920" w:rsidRPr="00635AB1">
        <w:rPr>
          <w:b/>
          <w:lang w:val="en-US"/>
        </w:rPr>
        <w:t>“</w:t>
      </w:r>
      <w:r w:rsidR="00635AB1">
        <w:rPr>
          <w:b/>
        </w:rPr>
        <w:t xml:space="preserve"> </w:t>
      </w:r>
      <w:r w:rsidR="0066013E" w:rsidRPr="00635AB1">
        <w:t>-</w:t>
      </w:r>
      <w:proofErr w:type="gramEnd"/>
      <w:r w:rsidR="00635AB1">
        <w:t xml:space="preserve"> </w:t>
      </w:r>
      <w:proofErr w:type="spellStart"/>
      <w:r w:rsidR="00635AB1" w:rsidRPr="00635AB1">
        <w:t>there</w:t>
      </w:r>
      <w:proofErr w:type="spellEnd"/>
      <w:r w:rsidR="00635AB1" w:rsidRPr="00635AB1">
        <w:t xml:space="preserve"> </w:t>
      </w:r>
      <w:proofErr w:type="spellStart"/>
      <w:r w:rsidR="00635AB1" w:rsidRPr="00635AB1">
        <w:t>are</w:t>
      </w:r>
      <w:proofErr w:type="spellEnd"/>
      <w:r w:rsidR="00635AB1" w:rsidRPr="00635AB1">
        <w:t xml:space="preserve"> </w:t>
      </w:r>
      <w:proofErr w:type="spellStart"/>
      <w:r w:rsidR="00635AB1" w:rsidRPr="00635AB1">
        <w:t>no</w:t>
      </w:r>
      <w:proofErr w:type="spellEnd"/>
      <w:r w:rsidR="00635AB1" w:rsidRPr="00635AB1">
        <w:t xml:space="preserve"> </w:t>
      </w:r>
      <w:proofErr w:type="spellStart"/>
      <w:r w:rsidR="00635AB1" w:rsidRPr="00635AB1">
        <w:t>expenditures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issuing</w:t>
      </w:r>
      <w:proofErr w:type="spellEnd"/>
      <w:r w:rsidR="00635AB1" w:rsidRPr="00635AB1">
        <w:t xml:space="preserve"> </w:t>
      </w:r>
      <w:proofErr w:type="spellStart"/>
      <w:r w:rsidR="00635AB1" w:rsidRPr="00635AB1">
        <w:t>and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redemption</w:t>
      </w:r>
      <w:proofErr w:type="spellEnd"/>
      <w:r w:rsidR="00635AB1" w:rsidRPr="00635AB1">
        <w:t>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724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724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Commodity.dot</Template>
  <TotalTime>0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2011-01-14T07:05:00Z</cp:lastPrinted>
  <dcterms:created xsi:type="dcterms:W3CDTF">2020-05-15T12:00:00Z</dcterms:created>
  <dcterms:modified xsi:type="dcterms:W3CDTF">2020-05-15T12:00:00Z</dcterms:modified>
</cp:coreProperties>
</file>