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554E6">
              <w:rPr>
                <w:b/>
                <w:sz w:val="22"/>
                <w:lang w:val="ru-RU"/>
              </w:rPr>
              <w:t>29.03.2022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3554E6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58.8754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3554E6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58.8754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3554E6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58.8754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3554E6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572 287.31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3554E6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  <w:bookmarkStart w:id="6" w:name="_GoBack"/>
            <w:bookmarkEnd w:id="6"/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7" w:name="CurrentDate2"/>
            <w:bookmarkEnd w:id="7"/>
            <w:r w:rsidR="003554E6">
              <w:rPr>
                <w:b/>
                <w:sz w:val="22"/>
                <w:lang w:val="en-US"/>
              </w:rPr>
              <w:t>29.03.2022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3554E6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3"/>
            <w:bookmarkEnd w:id="8"/>
            <w:r>
              <w:rPr>
                <w:b/>
                <w:sz w:val="22"/>
              </w:rPr>
              <w:t>58.8754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3554E6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4"/>
            <w:bookmarkEnd w:id="9"/>
            <w:r>
              <w:rPr>
                <w:b/>
                <w:sz w:val="22"/>
              </w:rPr>
              <w:t>58.8754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3554E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0" w:name="EmissionnaStoinost_FundID_4_5"/>
            <w:bookmarkStart w:id="11" w:name="ObratnoIzkupuvane_FundID_4"/>
            <w:bookmarkEnd w:id="10"/>
            <w:bookmarkEnd w:id="11"/>
            <w:r>
              <w:rPr>
                <w:b/>
                <w:sz w:val="22"/>
              </w:rPr>
              <w:t>58.8754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3554E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2" w:name="NetnaStoinost_FundID_4_1"/>
            <w:bookmarkEnd w:id="12"/>
            <w:r>
              <w:rPr>
                <w:b/>
                <w:sz w:val="22"/>
                <w:lang w:val="en-US"/>
              </w:rPr>
              <w:t>572 287.31</w:t>
            </w:r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3554E6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E6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54E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2022-03-30T09:57:00Z</dcterms:created>
  <dcterms:modified xsi:type="dcterms:W3CDTF">2022-03-30T09:57:00Z</dcterms:modified>
</cp:coreProperties>
</file>