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71601">
              <w:rPr>
                <w:b/>
                <w:lang w:val="ru-RU"/>
              </w:rPr>
              <w:t>31.05.2022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7160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83.7721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7160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83.7721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7160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83.7721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7160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470 243.74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7160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71601">
              <w:rPr>
                <w:b/>
                <w:lang w:val="en-US"/>
              </w:rPr>
              <w:t>31.05.2022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bookmarkStart w:id="7" w:name="_GoBack"/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bookmarkEnd w:id="7"/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7160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3"/>
            <w:bookmarkEnd w:id="8"/>
            <w:r>
              <w:rPr>
                <w:b/>
                <w:lang w:val="ru-RU"/>
              </w:rPr>
              <w:t>83.7721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71601" w:rsidP="002F6C6C">
            <w:pPr>
              <w:jc w:val="center"/>
              <w:rPr>
                <w:b/>
                <w:lang w:val="ru-RU"/>
              </w:rPr>
            </w:pPr>
            <w:bookmarkStart w:id="9" w:name="EmissionnaStoinost_FundID_5_4"/>
            <w:bookmarkEnd w:id="9"/>
            <w:r>
              <w:rPr>
                <w:b/>
                <w:lang w:val="ru-RU"/>
              </w:rPr>
              <w:t>83.7721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71601" w:rsidP="002F6C6C">
            <w:pPr>
              <w:jc w:val="center"/>
              <w:rPr>
                <w:b/>
                <w:lang w:val="ru-RU"/>
              </w:rPr>
            </w:pPr>
            <w:bookmarkStart w:id="10" w:name="ObratnoIzkupuvane_FundID_5_1"/>
            <w:bookmarkEnd w:id="10"/>
            <w:r>
              <w:rPr>
                <w:b/>
                <w:lang w:val="ru-RU"/>
              </w:rPr>
              <w:t>83.7721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71601" w:rsidP="00AB5135">
            <w:pPr>
              <w:jc w:val="center"/>
              <w:rPr>
                <w:b/>
                <w:lang w:val="ru-RU"/>
              </w:rPr>
            </w:pPr>
            <w:bookmarkStart w:id="11" w:name="NetnaStoinost_FundID_5_1"/>
            <w:bookmarkEnd w:id="11"/>
            <w:r>
              <w:rPr>
                <w:b/>
                <w:lang w:val="en-US"/>
              </w:rPr>
              <w:t>470 243.74</w:t>
            </w:r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7160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0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1601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65F4F4-7171-4296-AA41-AF658161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2022-06-01T11:18:00Z</dcterms:created>
  <dcterms:modified xsi:type="dcterms:W3CDTF">2022-06-01T11:18:00Z</dcterms:modified>
</cp:coreProperties>
</file>