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CD9" w14:textId="77777777" w:rsidR="00316563" w:rsidRPr="00316563" w:rsidRDefault="00316563" w:rsidP="00316563">
      <w:pPr>
        <w:ind w:firstLine="720"/>
        <w:jc w:val="center"/>
        <w:rPr>
          <w:sz w:val="36"/>
          <w:szCs w:val="36"/>
        </w:rPr>
      </w:pPr>
      <w:proofErr w:type="spellStart"/>
      <w:r w:rsidRPr="00316563">
        <w:rPr>
          <w:sz w:val="36"/>
          <w:szCs w:val="36"/>
        </w:rPr>
        <w:t>Вътрешна</w:t>
      </w:r>
      <w:proofErr w:type="spellEnd"/>
      <w:r w:rsidRPr="00316563">
        <w:rPr>
          <w:sz w:val="36"/>
          <w:szCs w:val="36"/>
        </w:rPr>
        <w:t xml:space="preserve"> </w:t>
      </w:r>
      <w:proofErr w:type="spellStart"/>
      <w:r w:rsidRPr="00316563">
        <w:rPr>
          <w:sz w:val="36"/>
          <w:szCs w:val="36"/>
        </w:rPr>
        <w:t>информация</w:t>
      </w:r>
      <w:proofErr w:type="spellEnd"/>
      <w:r w:rsidRPr="00316563">
        <w:rPr>
          <w:sz w:val="36"/>
          <w:szCs w:val="36"/>
        </w:rPr>
        <w:t xml:space="preserve"> </w:t>
      </w:r>
      <w:proofErr w:type="spellStart"/>
      <w:r w:rsidRPr="00316563">
        <w:rPr>
          <w:sz w:val="36"/>
          <w:szCs w:val="36"/>
        </w:rPr>
        <w:t>по</w:t>
      </w:r>
      <w:proofErr w:type="spellEnd"/>
      <w:r w:rsidRPr="00316563">
        <w:rPr>
          <w:sz w:val="36"/>
          <w:szCs w:val="36"/>
        </w:rPr>
        <w:t xml:space="preserve"> </w:t>
      </w:r>
      <w:proofErr w:type="spellStart"/>
      <w:r w:rsidRPr="00316563">
        <w:rPr>
          <w:sz w:val="36"/>
          <w:szCs w:val="36"/>
        </w:rPr>
        <w:t>Регламент</w:t>
      </w:r>
      <w:proofErr w:type="spellEnd"/>
      <w:r w:rsidRPr="00316563">
        <w:rPr>
          <w:sz w:val="36"/>
          <w:szCs w:val="36"/>
        </w:rPr>
        <w:t xml:space="preserve"> № 596/2014</w:t>
      </w:r>
    </w:p>
    <w:p w14:paraId="443C5ED7" w14:textId="77777777" w:rsidR="00316563" w:rsidRDefault="00316563" w:rsidP="00316563"/>
    <w:p w14:paraId="7CF99305" w14:textId="7EAE794C" w:rsidR="00316563" w:rsidRPr="00316563" w:rsidRDefault="00316563" w:rsidP="00316563">
      <w:pPr>
        <w:rPr>
          <w:lang w:val="bg-BG"/>
        </w:rPr>
      </w:pPr>
      <w:r>
        <w:t>ПРОМЯНА</w:t>
      </w:r>
      <w:r>
        <w:rPr>
          <w:lang w:val="bg-BG"/>
        </w:rPr>
        <w:t xml:space="preserve"> В СЕДАЛИЩЕТО И АДРЕСА НА УПРАВЛЕНИЕ НА ДРУЖЕСТВОТО</w:t>
      </w:r>
    </w:p>
    <w:p w14:paraId="0D8A2021" w14:textId="12629613" w:rsidR="00316563" w:rsidRDefault="00316563" w:rsidP="00316563"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взето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,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59145E">
        <w:rPr>
          <w:lang w:val="bg-BG"/>
        </w:rPr>
        <w:t>02</w:t>
      </w:r>
      <w:r>
        <w:t>.06.202</w:t>
      </w:r>
      <w:r w:rsidR="0059145E">
        <w:rPr>
          <w:lang w:val="bg-BG"/>
        </w:rPr>
        <w:t>2</w:t>
      </w:r>
      <w:r>
        <w:t xml:space="preserve"> г.,</w:t>
      </w:r>
    </w:p>
    <w:p w14:paraId="0A8BB2BC" w14:textId="39784B0A" w:rsidR="0059145E" w:rsidRPr="0059145E" w:rsidRDefault="00316563" w:rsidP="0059145E">
      <w:pPr>
        <w:rPr>
          <w:lang w:val="bg-BG"/>
        </w:rPr>
      </w:pPr>
      <w:r>
        <w:t xml:space="preserve">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е </w:t>
      </w:r>
      <w:proofErr w:type="spellStart"/>
      <w:r>
        <w:t>отразена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r w:rsidR="0059145E">
        <w:rPr>
          <w:lang w:val="bg-BG"/>
        </w:rPr>
        <w:t>седалището и управлението на дружеството</w:t>
      </w:r>
      <w:r>
        <w:t xml:space="preserve">. </w:t>
      </w:r>
      <w:proofErr w:type="spellStart"/>
      <w:r>
        <w:t>Досегашн</w:t>
      </w:r>
      <w:proofErr w:type="spellEnd"/>
      <w:r w:rsidR="0059145E">
        <w:rPr>
          <w:lang w:val="bg-BG"/>
        </w:rPr>
        <w:t xml:space="preserve">ият адрес гр.София, ул.Три уши 8, ет.6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заменя</w:t>
      </w:r>
      <w:proofErr w:type="spellEnd"/>
      <w:r w:rsidR="0059145E">
        <w:rPr>
          <w:lang w:val="bg-BG"/>
        </w:rPr>
        <w:t xml:space="preserve"> с адрес гр.София, </w:t>
      </w:r>
      <w:r w:rsidR="0059145E" w:rsidRPr="0059145E">
        <w:rPr>
          <w:lang w:val="bg-BG"/>
        </w:rPr>
        <w:t>ул. Позитано № 9, вх. Б, ет. 3, ап. офис 9</w:t>
      </w:r>
    </w:p>
    <w:p w14:paraId="2C547DEF" w14:textId="7E988406" w:rsidR="00316563" w:rsidRDefault="00316563" w:rsidP="00316563"/>
    <w:p w14:paraId="40701709" w14:textId="65525D33" w:rsidR="00316563" w:rsidRDefault="00644BE6" w:rsidP="00316563">
      <w:r>
        <w:rPr>
          <w:lang w:val="bg-BG"/>
        </w:rPr>
        <w:t>Силвия Йорданова</w:t>
      </w:r>
      <w:r w:rsidR="00316563">
        <w:t>,</w:t>
      </w:r>
    </w:p>
    <w:p w14:paraId="27308C9D" w14:textId="77777777" w:rsidR="00316563" w:rsidRDefault="00316563" w:rsidP="00316563">
      <w:proofErr w:type="spellStart"/>
      <w:r>
        <w:t>Директор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с </w:t>
      </w:r>
      <w:proofErr w:type="spellStart"/>
      <w:r>
        <w:t>инвеститорите</w:t>
      </w:r>
      <w:proofErr w:type="spellEnd"/>
    </w:p>
    <w:p w14:paraId="0C8F1C6F" w14:textId="77777777" w:rsidR="00316563" w:rsidRDefault="00316563" w:rsidP="00316563">
      <w:r>
        <w:t>„КМ ГРИЙН ЕНЕРДЖИ ФОНД“ АД</w:t>
      </w:r>
    </w:p>
    <w:p w14:paraId="665B5587" w14:textId="2636D0E3" w:rsidR="00AC0026" w:rsidRDefault="00316563" w:rsidP="00316563">
      <w:proofErr w:type="spellStart"/>
      <w:r>
        <w:t>Дата</w:t>
      </w:r>
      <w:proofErr w:type="spellEnd"/>
      <w:r>
        <w:t>: 1</w:t>
      </w:r>
      <w:r w:rsidR="00644BE6">
        <w:rPr>
          <w:lang w:val="bg-BG"/>
        </w:rPr>
        <w:t>0</w:t>
      </w:r>
      <w:r>
        <w:t>.0</w:t>
      </w:r>
      <w:r w:rsidR="00644BE6">
        <w:rPr>
          <w:lang w:val="bg-BG"/>
        </w:rPr>
        <w:t>6</w:t>
      </w:r>
      <w:r>
        <w:t>.202</w:t>
      </w:r>
      <w:r w:rsidR="00644BE6">
        <w:rPr>
          <w:lang w:val="bg-BG"/>
        </w:rPr>
        <w:t>2</w:t>
      </w:r>
      <w:r>
        <w:t xml:space="preserve"> г</w:t>
      </w:r>
    </w:p>
    <w:sectPr w:rsidR="00AC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1"/>
    <w:rsid w:val="00316563"/>
    <w:rsid w:val="0059145E"/>
    <w:rsid w:val="00644BE6"/>
    <w:rsid w:val="00AC0026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CF73E"/>
  <w15:chartTrackingRefBased/>
  <w15:docId w15:val="{6C75F492-05F4-40E4-B2DA-8FBB6D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Consult</dc:creator>
  <cp:keywords/>
  <dc:description/>
  <cp:lastModifiedBy>MS Consult</cp:lastModifiedBy>
  <cp:revision>3</cp:revision>
  <dcterms:created xsi:type="dcterms:W3CDTF">2022-06-10T14:38:00Z</dcterms:created>
  <dcterms:modified xsi:type="dcterms:W3CDTF">2022-06-10T14:49:00Z</dcterms:modified>
</cp:coreProperties>
</file>